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D8CF9" w14:textId="77777777" w:rsidR="001B60C7" w:rsidRPr="001B60C7" w:rsidRDefault="001B60C7" w:rsidP="001B60C7">
      <w:r w:rsidRPr="001B60C7">
        <w:t>Vážení,</w:t>
      </w:r>
    </w:p>
    <w:p w14:paraId="499622B2" w14:textId="77777777" w:rsidR="001B60C7" w:rsidRPr="001B60C7" w:rsidRDefault="001B60C7" w:rsidP="001B60C7">
      <w:r w:rsidRPr="001B60C7">
        <w:t>reaguji na dokument, který mi obec Předhradí zaslala a který obsahuje výsledky Vašeho vlastního měření výšky zpomalovacích prvků na nově vybudované místní komunikaci v naší ulici.</w:t>
      </w:r>
    </w:p>
    <w:p w14:paraId="1FBDD26B" w14:textId="7C3D97B2" w:rsidR="001B60C7" w:rsidRPr="001B60C7" w:rsidRDefault="001B60C7" w:rsidP="001B60C7">
      <w:r w:rsidRPr="001B60C7">
        <w:t>Předložený dokument ze str</w:t>
      </w:r>
      <w:r>
        <w:t>a</w:t>
      </w:r>
      <w:r w:rsidRPr="001B60C7">
        <w:t xml:space="preserve">ny obce zcela pozbývá jakékoliv technické a odborné náležitosti. Chybí v něm uvedení použité metodiky měření, postup určení hodnot, typ a kalibrace měřidla i přesné body, mezi kterými byla výška zjišťována. Výsledky jsou tak z odborného hlediska neověřitelné. Navíc upozorňuji, že skutečná výška prvků je v realitě podle mého vlastního kontrolního měření a fotodokumentace </w:t>
      </w:r>
      <w:r w:rsidRPr="001B60C7">
        <w:rPr>
          <w:b/>
          <w:bCs/>
        </w:rPr>
        <w:t>ještě vyšší, než tento Váš dokument udává</w:t>
      </w:r>
      <w:r w:rsidRPr="001B60C7">
        <w:t>.</w:t>
      </w:r>
    </w:p>
    <w:p w14:paraId="503E1ED9" w14:textId="43C75D4D" w:rsidR="001B60C7" w:rsidRPr="001B60C7" w:rsidRDefault="001B60C7" w:rsidP="001B60C7">
      <w:r w:rsidRPr="001B60C7">
        <w:t xml:space="preserve">Nicméně i přes tyto zásadní nedostatky obec Předhradí tímto dokumentem </w:t>
      </w:r>
      <w:r w:rsidRPr="001B60C7">
        <w:rPr>
          <w:b/>
          <w:bCs/>
        </w:rPr>
        <w:t>písemně potvrdila a uznala nezákonný stavebně-technický stav</w:t>
      </w:r>
      <w:r w:rsidRPr="001B60C7">
        <w:t xml:space="preserve"> komunikace. Vámi naměřená a přiznaná výška zpomalovacích prvků </w:t>
      </w:r>
      <w:r w:rsidRPr="001B60C7">
        <w:rPr>
          <w:b/>
          <w:bCs/>
        </w:rPr>
        <w:t>8,5 cm</w:t>
      </w:r>
      <w:r w:rsidRPr="001B60C7">
        <w:t xml:space="preserve"> je totiž v přímém rozporu se schválenou projektovou dokumentací (která povoluje maximálně 6 cm) a zcela jednoznačně překračuje absolutní limity stanovené technickými podmínkami Ministerstva dopravy ČR </w:t>
      </w:r>
      <w:r w:rsidRPr="001B60C7">
        <w:rPr>
          <w:b/>
          <w:bCs/>
        </w:rPr>
        <w:t>TP 85</w:t>
      </w:r>
      <w:r w:rsidRPr="001B60C7">
        <w:t>, které dovolují maximální výšku do 80 mm</w:t>
      </w:r>
      <w:r>
        <w:t xml:space="preserve"> a stoupání 1:10 </w:t>
      </w:r>
      <w:r w:rsidRPr="001B60C7">
        <w:rPr>
          <w:i/>
          <w:iCs/>
        </w:rPr>
        <w:t>(„</w:t>
      </w:r>
      <w:r w:rsidRPr="001B60C7">
        <w:rPr>
          <w:i/>
          <w:iCs/>
        </w:rPr>
        <w:t>4.3.1 Zpomalovací polštáře lichoběžníkového tvaru</w:t>
      </w:r>
      <w:r w:rsidRPr="001B60C7">
        <w:rPr>
          <w:i/>
          <w:iCs/>
        </w:rPr>
        <w:t xml:space="preserve"> – strana 39“)</w:t>
      </w:r>
      <w:r w:rsidRPr="001B60C7">
        <w:t>.</w:t>
      </w:r>
    </w:p>
    <w:p w14:paraId="7A324BB6" w14:textId="5299EF66" w:rsidR="001B60C7" w:rsidRPr="001B60C7" w:rsidRDefault="001B60C7" w:rsidP="001B60C7">
      <w:r w:rsidRPr="001B60C7">
        <w:t xml:space="preserve">Vzhledem k tomu, že je naše ulice jednosměrná, existuje pouze tato jediná </w:t>
      </w:r>
      <w:proofErr w:type="spellStart"/>
      <w:r w:rsidRPr="001B60C7">
        <w:t>legalní</w:t>
      </w:r>
      <w:proofErr w:type="spellEnd"/>
      <w:r w:rsidRPr="001B60C7">
        <w:t xml:space="preserve"> trasa, jak automobilem odjet. V důsledku toho, že obec realizovala stavbu v rozporu s projektem a technickými normami, došlo k faktickému </w:t>
      </w:r>
      <w:r w:rsidRPr="001B60C7">
        <w:rPr>
          <w:b/>
          <w:bCs/>
        </w:rPr>
        <w:t xml:space="preserve">zablokování výjezdu </w:t>
      </w:r>
      <w:r>
        <w:rPr>
          <w:b/>
          <w:bCs/>
        </w:rPr>
        <w:t xml:space="preserve">z </w:t>
      </w:r>
      <w:r w:rsidRPr="001B60C7">
        <w:rPr>
          <w:b/>
          <w:bCs/>
        </w:rPr>
        <w:t>nemovitosti</w:t>
      </w:r>
      <w:r w:rsidRPr="001B60C7">
        <w:t>. Moje osobní vozidlo</w:t>
      </w:r>
      <w:r>
        <w:t xml:space="preserve">, </w:t>
      </w:r>
      <w:r w:rsidRPr="001B60C7">
        <w:t>které má platné osvědčení o technické způsobilosti (STK) a splňuje veškeré zákonné podmínky pro provoz v ČR, nedokáže přes tyto nelegálně vysoké a strmé prvky přejet bez okamžitého poškození podvozk</w:t>
      </w:r>
      <w:r>
        <w:t>u</w:t>
      </w:r>
      <w:r w:rsidRPr="001B60C7">
        <w:t>.</w:t>
      </w:r>
    </w:p>
    <w:p w14:paraId="768F7FFF" w14:textId="18C74E83" w:rsidR="001B60C7" w:rsidRPr="001B60C7" w:rsidRDefault="001B60C7" w:rsidP="001B60C7">
      <w:r w:rsidRPr="001B60C7">
        <w:t xml:space="preserve">Zároveň důrazně upozorňuji, že toto vadné stavební provedení neohrožuje pouze běžná osobní vozidla občanů, ale </w:t>
      </w:r>
      <w:r w:rsidRPr="001B60C7">
        <w:rPr>
          <w:b/>
          <w:bCs/>
        </w:rPr>
        <w:t>kriticky komplikuje a ohrožuje průjezd vozidel Integrovaného záchranného systému (IZS)</w:t>
      </w:r>
      <w:r w:rsidRPr="001B60C7">
        <w:t>. Dne 1</w:t>
      </w:r>
      <w:r>
        <w:t>2</w:t>
      </w:r>
      <w:r w:rsidRPr="001B60C7">
        <w:t>. 6.</w:t>
      </w:r>
      <w:r>
        <w:t>2026</w:t>
      </w:r>
      <w:r w:rsidRPr="001B60C7">
        <w:t xml:space="preserve"> touto komunikací projížděla posádka Zdravotnické záchranné služby převážející pacienta s akutní bolestí v oblasti páteře. Nevhodný sklon a nadlimitní výška prvků znamenají pro pacienty v </w:t>
      </w:r>
      <w:r>
        <w:t>akutním</w:t>
      </w:r>
      <w:r w:rsidRPr="001B60C7">
        <w:t xml:space="preserve"> stavu i samotnou techniku záchranářů nepřijatelné riziko. Obec tak svým jednáním přímo ohrožuje bezpečnost a zdraví osob.</w:t>
      </w:r>
    </w:p>
    <w:p w14:paraId="5E986618" w14:textId="77777777" w:rsidR="001B60C7" w:rsidRPr="001B60C7" w:rsidRDefault="001B60C7" w:rsidP="001B60C7">
      <w:r w:rsidRPr="001B60C7">
        <w:rPr>
          <w:b/>
          <w:bCs/>
        </w:rPr>
        <w:t>Z tohoto důvodu Vás ve smyslu zákona č. 500/2004 Sb., správní řád, a zákona č. 106/1999 Sb., o svobodném přístupu k informacím, žádám o:</w:t>
      </w:r>
    </w:p>
    <w:p w14:paraId="179187C1" w14:textId="69D67829" w:rsidR="001B60C7" w:rsidRPr="001B60C7" w:rsidRDefault="001B60C7" w:rsidP="001B60C7">
      <w:pPr>
        <w:numPr>
          <w:ilvl w:val="0"/>
          <w:numId w:val="1"/>
        </w:numPr>
      </w:pPr>
      <w:r w:rsidRPr="001B60C7">
        <w:rPr>
          <w:b/>
          <w:bCs/>
        </w:rPr>
        <w:t>Okamžité a jasné oficiální vyjádření</w:t>
      </w:r>
      <w:r w:rsidRPr="001B60C7">
        <w:t xml:space="preserve">, jakým legálním a technicky proveditelným způsobem mám se svým schváleným vozidlem s platnou STK svou nemovitost opouštět </w:t>
      </w:r>
      <w:r w:rsidRPr="001B60C7">
        <w:rPr>
          <w:b/>
          <w:bCs/>
        </w:rPr>
        <w:t>do doby, než obec zjedná nápravu</w:t>
      </w:r>
      <w:r w:rsidRPr="001B60C7">
        <w:t xml:space="preserve"> a uvede zpomalovací prvky do souladu s projektem (6 cm) a normou TP 85.</w:t>
      </w:r>
    </w:p>
    <w:p w14:paraId="4511B335" w14:textId="77777777" w:rsidR="001B60C7" w:rsidRPr="001B60C7" w:rsidRDefault="001B60C7" w:rsidP="001B60C7">
      <w:pPr>
        <w:numPr>
          <w:ilvl w:val="0"/>
          <w:numId w:val="1"/>
        </w:numPr>
      </w:pPr>
      <w:r w:rsidRPr="001B60C7">
        <w:rPr>
          <w:b/>
          <w:bCs/>
        </w:rPr>
        <w:lastRenderedPageBreak/>
        <w:t>Urychlené technické řešení</w:t>
      </w:r>
      <w:r w:rsidRPr="001B60C7">
        <w:t xml:space="preserve"> tohoto protiprávního stavu (např. odfrézováním/zbroušením prvků na projektovou výšku nebo jejich dočasným odstraněním).</w:t>
      </w:r>
    </w:p>
    <w:p w14:paraId="5314C5A7" w14:textId="77777777" w:rsidR="001B60C7" w:rsidRPr="001B60C7" w:rsidRDefault="001B60C7" w:rsidP="001B60C7">
      <w:r w:rsidRPr="001B60C7">
        <w:t>Pokud mi obec jako vlastník komunikace nedokáže poskytnout bezpečný a legální způsob odjezdu, žádám o sdělení, zda obec oficiálně povoluje dočasné opouštění ulice v protisměru, nebo jakým jiným způsobem hodlá kompenzovat omezení mých vlastnických a užívacích práv k dříve zkolaudované nemovitosti.</w:t>
      </w:r>
    </w:p>
    <w:p w14:paraId="26888FDF" w14:textId="77777777" w:rsidR="001B60C7" w:rsidRPr="001B60C7" w:rsidRDefault="001B60C7" w:rsidP="001B60C7">
      <w:r w:rsidRPr="001B60C7">
        <w:t>Odpověď a jasné instrukce, jak mám z ulice odjet, očekávám bezodkladně.</w:t>
      </w:r>
    </w:p>
    <w:p w14:paraId="60041468" w14:textId="77777777" w:rsidR="001B60C7" w:rsidRDefault="001B60C7" w:rsidP="001B60C7">
      <w:r w:rsidRPr="001B60C7">
        <w:t>S pozdravem,</w:t>
      </w:r>
    </w:p>
    <w:p w14:paraId="3E2C3486" w14:textId="12775FBE" w:rsidR="001B60C7" w:rsidRPr="001B60C7" w:rsidRDefault="001B60C7" w:rsidP="001B60C7">
      <w:r>
        <w:t>Ing. Jan Vondruška</w:t>
      </w:r>
    </w:p>
    <w:p w14:paraId="0D9123C6" w14:textId="77777777" w:rsidR="00741478" w:rsidRDefault="00741478"/>
    <w:sectPr w:rsidR="007414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DC43A8"/>
    <w:multiLevelType w:val="multilevel"/>
    <w:tmpl w:val="A3884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3416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0C7"/>
    <w:rsid w:val="001B60C7"/>
    <w:rsid w:val="00424493"/>
    <w:rsid w:val="00741478"/>
    <w:rsid w:val="008B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01C4B"/>
  <w15:chartTrackingRefBased/>
  <w15:docId w15:val="{D79963AB-769A-45A8-93C3-46A216F4B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B60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60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B60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B60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B60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B60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60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60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60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B60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60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60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B60C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B60C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B60C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B60C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B60C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B60C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B60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B60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B60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B60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B60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B60C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B60C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B60C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B60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B60C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B60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452</Words>
  <Characters>2671</Characters>
  <Application>Microsoft Office Word</Application>
  <DocSecurity>0</DocSecurity>
  <Lines>22</Lines>
  <Paragraphs>6</Paragraphs>
  <ScaleCrop>false</ScaleCrop>
  <Company/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Vondruška</dc:creator>
  <cp:keywords/>
  <dc:description/>
  <cp:lastModifiedBy>Jan Vondruška</cp:lastModifiedBy>
  <cp:revision>1</cp:revision>
  <dcterms:created xsi:type="dcterms:W3CDTF">2026-07-02T13:25:00Z</dcterms:created>
  <dcterms:modified xsi:type="dcterms:W3CDTF">2026-07-02T13:33:00Z</dcterms:modified>
</cp:coreProperties>
</file>